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dca971c6b48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MAGLER WIGGEN SIVILARKITEKTER MNAL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MAGLER WIGGEN SIVILARKITEKTER MNAL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215d5bff643de"/>
      <w:footerReference xmlns:r="http://schemas.openxmlformats.org/officeDocument/2006/relationships" w:type="default" r:id="R717d0af998db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MAGLER WIGGEN SIVILARKITEKTER MNAL AS   ·   Org.nr 979 423 705   ·   Schweigaards gate 34D   ·   0191 OSLO   ·   Tlf. 22 17 34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MAGLER WIGGEN SIVILARKITEKTER MNAL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215d5bff643de" /><Relationship Type="http://schemas.openxmlformats.org/officeDocument/2006/relationships/footer" Target="/word/footer1.xml" Id="R717d0af998db415c" /></Relationships>
</file>