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6fac679a3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NAVIGATOR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NAVIGATOR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28cf8735a440c"/>
      <w:footerReference xmlns:r="http://schemas.openxmlformats.org/officeDocument/2006/relationships" w:type="default" r:id="R814082117c62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NAVIGATOR GRUPPEN AS   ·   Org.nr 979 225 636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NAVIGATOR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28cf8735a440c" /><Relationship Type="http://schemas.openxmlformats.org/officeDocument/2006/relationships/footer" Target="/word/footer1.xml" Id="R814082117c6246f3" /></Relationships>
</file>