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8e33b27b145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LOVISENLUND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LOVISENLUND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4f94a94ca4faa"/>
      <w:footerReference xmlns:r="http://schemas.openxmlformats.org/officeDocument/2006/relationships" w:type="default" r:id="Rbc1f2cdb70dc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LOVISENLUND TRADING AS   ·   Org.nr 978 662 285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LOVISENLUND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4f94a94ca4faa" /><Relationship Type="http://schemas.openxmlformats.org/officeDocument/2006/relationships/footer" Target="/word/footer1.xml" Id="Rbc1f2cdb70dc4822" /></Relationships>
</file>