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4db65d32b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NYHUS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NYHUS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6ae59275942e2"/>
      <w:footerReference xmlns:r="http://schemas.openxmlformats.org/officeDocument/2006/relationships" w:type="default" r:id="Rc44765adf80e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NYHUS EIENDOM AS   ·   Org.nr 978 656 781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NYHUS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6ae59275942e2" /><Relationship Type="http://schemas.openxmlformats.org/officeDocument/2006/relationships/footer" Target="/word/footer1.xml" Id="Rc44765adf80e4602" /></Relationships>
</file>