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75d8c7b4040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36753ae6983f4f08"/>
      <w:footerReference xmlns:r="http://schemas.openxmlformats.org/officeDocument/2006/relationships" w:type="default" r:id="R9c8d772bc3e9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53ae6983f4f08" /><Relationship Type="http://schemas.openxmlformats.org/officeDocument/2006/relationships/footer" Target="/word/footer1.xml" Id="R9c8d772bc3e94173" /></Relationships>
</file>