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f8c9008f8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ASTRUP FEARNLEY 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ASTRUP FEARNLEY 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c4b5a63e14b4f"/>
      <w:footerReference xmlns:r="http://schemas.openxmlformats.org/officeDocument/2006/relationships" w:type="default" r:id="R0bf048cc5d39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ASTRUP FEARNLEY CODE AS   ·   Org.nr 977 049 520   ·   Dronning Eufemias gate 8   ·   0191 OSLO   ·   Tlf. 22 93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ASTRUP FEARNLEY 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c4b5a63e14b4f" /><Relationship Type="http://schemas.openxmlformats.org/officeDocument/2006/relationships/footer" Target="/word/footer1.xml" Id="R0bf048cc5d394289" /></Relationships>
</file>