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9313daabea49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KOKSA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KOKSA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b6e64b02ad4557"/>
      <w:footerReference xmlns:r="http://schemas.openxmlformats.org/officeDocument/2006/relationships" w:type="default" r:id="Rad53e8df2a7944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KOKSA 1 AS   ·   Org.nr 976 911 849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KOKSA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b6e64b02ad4557" /><Relationship Type="http://schemas.openxmlformats.org/officeDocument/2006/relationships/footer" Target="/word/footer1.xml" Id="Rad53e8df2a794493" /></Relationships>
</file>