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2d530327c4c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FOYN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FOYN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9c3c5f83bb4279"/>
      <w:footerReference xmlns:r="http://schemas.openxmlformats.org/officeDocument/2006/relationships" w:type="default" r:id="R27546b6f0a9b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FOYN CONSULT AS   ·   Org.nr 976 870 239   ·   Myrens verksted 3B   ·   0476 OSLO   ·   Tlf. 23 00 69 90   ·   post@foynconsult.no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FOYN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c3c5f83bb4279" /><Relationship Type="http://schemas.openxmlformats.org/officeDocument/2006/relationships/footer" Target="/word/footer1.xml" Id="R27546b6f0a9b430c" /></Relationships>
</file>