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4856b4dd743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9a56aa8565a04b41"/>
      <w:footerReference xmlns:r="http://schemas.openxmlformats.org/officeDocument/2006/relationships" w:type="default" r:id="R6f3fd2beacba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6aa8565a04b41" /><Relationship Type="http://schemas.openxmlformats.org/officeDocument/2006/relationships/footer" Target="/word/footer1.xml" Id="R6f3fd2beacba452d" /></Relationships>
</file>