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54eaa361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ÅLESUND STORHALL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ÅLESUND STORHALL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b19a789bd43bd"/>
      <w:footerReference xmlns:r="http://schemas.openxmlformats.org/officeDocument/2006/relationships" w:type="default" r:id="R247c31e5cb93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ÅLESUND STORHALL AS   ·   Org.nr 976 593 634   ·   Sjømannsvegen 16   ·   6008 ÅLESUND   ·   Tlf. 70 11 54 80   ·   post@sbmarena.no   ·   www.sbmarena.no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ÅLESUND STORHALL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b19a789bd43bd" /><Relationship Type="http://schemas.openxmlformats.org/officeDocument/2006/relationships/footer" Target="/word/footer1.xml" Id="R247c31e5cb93409f" /></Relationships>
</file>