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004f3a9bb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TOPPSEIL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TOPPSEIL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bc7f493194e48"/>
      <w:footerReference xmlns:r="http://schemas.openxmlformats.org/officeDocument/2006/relationships" w:type="default" r:id="R75b65603a899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TOPPSEIL AS   ·   Org.nr 976 537 130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TOPPSEIL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bc7f493194e48" /><Relationship Type="http://schemas.openxmlformats.org/officeDocument/2006/relationships/footer" Target="/word/footer1.xml" Id="R75b65603a89947ee" /></Relationships>
</file>