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69eae22694e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LUFT &amp; VANNTRYKK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LUFT &amp; VANNTRYKK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c1aef473ac40f1"/>
      <w:footerReference xmlns:r="http://schemas.openxmlformats.org/officeDocument/2006/relationships" w:type="default" r:id="R1afae5e3380042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LUFT &amp; VANNTRYKK AS   ·   Org.nr 976 502 256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LUFT &amp; VANNTRYKK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1aef473ac40f1" /><Relationship Type="http://schemas.openxmlformats.org/officeDocument/2006/relationships/footer" Target="/word/footer1.xml" Id="R1afae5e338004267" /></Relationships>
</file>