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1ffc4e5dc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KONTORGROSSISTEN DRAMMEN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c3855c112fcc48d9"/>
      <w:footerReference xmlns:r="http://schemas.openxmlformats.org/officeDocument/2006/relationships" w:type="default" r:id="R44d7e7ce18a5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55c112fcc48d9" /><Relationship Type="http://schemas.openxmlformats.org/officeDocument/2006/relationships/footer" Target="/word/footer1.xml" Id="R44d7e7ce18a54707" /></Relationships>
</file>