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057e75205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HEFRING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HEFRING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097a1122d7421a"/>
      <w:footerReference xmlns:r="http://schemas.openxmlformats.org/officeDocument/2006/relationships" w:type="default" r:id="R9b48e1d5737d48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HEFRING AS   ·   Org.nr 976 119 185   ·   Waldemars hage 5   ·   0175 OSLO   ·   Tlf. 67 17 45 00   ·   atle.lohrmann@nortek-as.com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HEFRING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097a1122d7421a" /><Relationship Type="http://schemas.openxmlformats.org/officeDocument/2006/relationships/footer" Target="/word/footer1.xml" Id="R9b48e1d5737d48bc" /></Relationships>
</file>