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0e95100da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LARSON-JUHL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LARSON-JUHL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918bf6a3b4d4b"/>
      <w:footerReference xmlns:r="http://schemas.openxmlformats.org/officeDocument/2006/relationships" w:type="default" r:id="R37d4dd168a9c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LARSON-JUHL AS   ·   Org.nr 976 098 749   ·   Stålfjæra 12   ·   0975 OSLO   ·   Tlf. 22 90 13 90   ·   mail@larson-juhl.no   ·   www.larson-juhl.no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LARSON-JUHL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918bf6a3b4d4b" /><Relationship Type="http://schemas.openxmlformats.org/officeDocument/2006/relationships/footer" Target="/word/footer1.xml" Id="R37d4dd168a9c4a7a" /></Relationships>
</file>