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11fab6c18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574fb98154f59"/>
      <w:footerReference xmlns:r="http://schemas.openxmlformats.org/officeDocument/2006/relationships" w:type="default" r:id="Rd5f158c04217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574fb98154f59" /><Relationship Type="http://schemas.openxmlformats.org/officeDocument/2006/relationships/footer" Target="/word/footer1.xml" Id="Rd5f158c042174fd3" /></Relationships>
</file>