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d397164d8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GJERSTAD HISTORIELAG.</w:t>
      </w:r>
    </w:p>
    <w:sectPr>
      <w:headerReference xmlns:r="http://schemas.openxmlformats.org/officeDocument/2006/relationships" w:type="default" r:id="R64a5003c65e84cf0"/>
      <w:footerReference xmlns:r="http://schemas.openxmlformats.org/officeDocument/2006/relationships" w:type="default" r:id="R5680c9bc63e6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5003c65e84cf0" /><Relationship Type="http://schemas.openxmlformats.org/officeDocument/2006/relationships/footer" Target="/word/footer1.xml" Id="R5680c9bc63e64b66" /></Relationships>
</file>