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de92f18684d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8d729a08cb4491"/>
      <w:footerReference xmlns:r="http://schemas.openxmlformats.org/officeDocument/2006/relationships" w:type="default" r:id="Rda7f2010ef7646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BRAGE AS   ·   Org.nr 975 369 048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d729a08cb4491" /><Relationship Type="http://schemas.openxmlformats.org/officeDocument/2006/relationships/footer" Target="/word/footer1.xml" Id="Rda7f2010ef7646fa" /></Relationships>
</file>