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3efb1966a4d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LESLIE PROFESSIONAL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LESLIE PROFESSIONAL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c7941d10074f70"/>
      <w:footerReference xmlns:r="http://schemas.openxmlformats.org/officeDocument/2006/relationships" w:type="default" r:id="R77cc8cfa6642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LESLIE PROFESSIONAL AS   ·   Org.nr 975 342 328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LESLIE PROFESSIONAL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7941d10074f70" /><Relationship Type="http://schemas.openxmlformats.org/officeDocument/2006/relationships/footer" Target="/word/footer1.xml" Id="R77cc8cfa66424ce8" /></Relationships>
</file>