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afd054f4f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4fd3f7ec54330"/>
      <w:footerReference xmlns:r="http://schemas.openxmlformats.org/officeDocument/2006/relationships" w:type="default" r:id="Re8b61c378d04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NEMO AS   ·   Org.nr 974 497 344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4fd3f7ec54330" /><Relationship Type="http://schemas.openxmlformats.org/officeDocument/2006/relationships/footer" Target="/word/footer1.xml" Id="Re8b61c378d0446d5" /></Relationships>
</file>