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a3b573d2d24bc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Fauske,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FAUSKE KOMMUNE</w:t>
      </w:r>
    </w:p>
    <w:sectPr>
      <w:headerReference xmlns:r="http://schemas.openxmlformats.org/officeDocument/2006/relationships" w:type="default" r:id="R5ccd9c5a8e9c4723"/>
      <w:footerReference xmlns:r="http://schemas.openxmlformats.org/officeDocument/2006/relationships" w:type="default" r:id="R69e0859d918245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FAUSKE KOMMUNE   ·   Org.nr 972 418 021   ·   Torggata 21   ·   8200 FAUSKE   ·   Tlf. 75 60 40 00   ·   postmottak@fauske.kommune.no   ·   www.fauske.kommune.no/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FAUSKE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cd9c5a8e9c4723" /><Relationship Type="http://schemas.openxmlformats.org/officeDocument/2006/relationships/footer" Target="/word/footer1.xml" Id="R69e0859d918245ff" /></Relationships>
</file>