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5ebd3588b4f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FEE STILLAS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FEE STILLAS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ece2f9a6548a0"/>
      <w:footerReference xmlns:r="http://schemas.openxmlformats.org/officeDocument/2006/relationships" w:type="default" r:id="Rf04dd2f4ba48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FEE STILLAS AS   ·   Org.nr 971 586 826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FEE STILLAS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ece2f9a6548a0" /><Relationship Type="http://schemas.openxmlformats.org/officeDocument/2006/relationships/footer" Target="/word/footer1.xml" Id="Rf04dd2f4ba48498e" /></Relationships>
</file>