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9de2b9162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dc1864e97d5b4d92"/>
      <w:footerReference xmlns:r="http://schemas.openxmlformats.org/officeDocument/2006/relationships" w:type="default" r:id="R128ed9650c1e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864e97d5b4d92" /><Relationship Type="http://schemas.openxmlformats.org/officeDocument/2006/relationships/footer" Target="/word/footer1.xml" Id="R128ed9650c1e47b9" /></Relationships>
</file>