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c22d5b25b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HG-REGNSKAP SANDNES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cb91d03c604f4051"/>
      <w:footerReference xmlns:r="http://schemas.openxmlformats.org/officeDocument/2006/relationships" w:type="default" r:id="R7bbf2ea421af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1d03c604f4051" /><Relationship Type="http://schemas.openxmlformats.org/officeDocument/2006/relationships/footer" Target="/word/footer1.xml" Id="R7bbf2ea421af4d5d" /></Relationships>
</file>