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90d10022147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4853ed48c29647b3"/>
      <w:footerReference xmlns:r="http://schemas.openxmlformats.org/officeDocument/2006/relationships" w:type="default" r:id="R3382b79f3f16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3ed48c29647b3" /><Relationship Type="http://schemas.openxmlformats.org/officeDocument/2006/relationships/footer" Target="/word/footer1.xml" Id="R3382b79f3f1646f2" /></Relationships>
</file>