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13aca5fea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PELIKAN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PELIKAN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8a633ff4704b06"/>
      <w:footerReference xmlns:r="http://schemas.openxmlformats.org/officeDocument/2006/relationships" w:type="default" r:id="R0fe52a87664b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PELIKAN AS   ·   Org.nr 971 234 490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PELIKAN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a633ff4704b06" /><Relationship Type="http://schemas.openxmlformats.org/officeDocument/2006/relationships/footer" Target="/word/footer1.xml" Id="R0fe52a87664b4b2e" /></Relationships>
</file>