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294f4b848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22c87dac6415f"/>
      <w:footerReference xmlns:r="http://schemas.openxmlformats.org/officeDocument/2006/relationships" w:type="default" r:id="Re9682c5d17b5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MITRA AS   ·   Org.nr 971 178 671   ·   Strandveien 110   ·   9300 FINNSNES   ·   Tlf. 77 85 05 36   ·   firmapost@mitras.no   ·   www.mitras.no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22c87dac6415f" /><Relationship Type="http://schemas.openxmlformats.org/officeDocument/2006/relationships/footer" Target="/word/footer1.xml" Id="Re9682c5d17b54521" /></Relationships>
</file>