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f991cfe2746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a29ad841651a4095"/>
      <w:footerReference xmlns:r="http://schemas.openxmlformats.org/officeDocument/2006/relationships" w:type="default" r:id="R996ac713d033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ad841651a4095" /><Relationship Type="http://schemas.openxmlformats.org/officeDocument/2006/relationships/footer" Target="/word/footer1.xml" Id="R996ac713d0334ba6" /></Relationships>
</file>