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b67418b39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GULLICHSEN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GULLICHSEN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79103bdcb46b9"/>
      <w:footerReference xmlns:r="http://schemas.openxmlformats.org/officeDocument/2006/relationships" w:type="default" r:id="Rd12a8abeb1b6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GULLICHSEN AS   ·   Org.nr 971 001 798   ·   Skogveien 87E   ·   1369 STABEKK   ·   Tlf. 67 12 01 12   ·   erik.boye@mobilpost.no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GULLICHSEN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79103bdcb46b9" /><Relationship Type="http://schemas.openxmlformats.org/officeDocument/2006/relationships/footer" Target="/word/footer1.xml" Id="Rd12a8abeb1b64b6b" /></Relationships>
</file>