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2e15f9f634b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25aafadc4fde4159"/>
      <w:footerReference xmlns:r="http://schemas.openxmlformats.org/officeDocument/2006/relationships" w:type="default" r:id="R52f151dc1f00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afadc4fde4159" /><Relationship Type="http://schemas.openxmlformats.org/officeDocument/2006/relationships/footer" Target="/word/footer1.xml" Id="R52f151dc1f004b5f" /></Relationships>
</file>