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e4cdd0ab6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SELEKTIV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SELEKTIV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3c8bfdd9e4066"/>
      <w:footerReference xmlns:r="http://schemas.openxmlformats.org/officeDocument/2006/relationships" w:type="default" r:id="R57d0faff0233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3c8bfdd9e4066" /><Relationship Type="http://schemas.openxmlformats.org/officeDocument/2006/relationships/footer" Target="/word/footer1.xml" Id="R57d0faff02334c95" /></Relationships>
</file>