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eaebab489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GRØTERUD BULLDOZERLAG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Prestfoss,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415fa276d6354e7d"/>
      <w:footerReference xmlns:r="http://schemas.openxmlformats.org/officeDocument/2006/relationships" w:type="default" r:id="Rf483994d76b5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fa276d6354e7d" /><Relationship Type="http://schemas.openxmlformats.org/officeDocument/2006/relationships/footer" Target="/word/footer1.xml" Id="Rf483994d76b54196" /></Relationships>
</file>