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1891ce0d5045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 OUTLET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 OUTLET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f8122c7c3c45ba"/>
      <w:footerReference xmlns:r="http://schemas.openxmlformats.org/officeDocument/2006/relationships" w:type="default" r:id="R03f361944cb348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 OUTLET AS   ·   Org.nr 970 894 225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 OUTLET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f8122c7c3c45ba" /><Relationship Type="http://schemas.openxmlformats.org/officeDocument/2006/relationships/footer" Target="/word/footer1.xml" Id="R03f361944cb34854" /></Relationships>
</file>