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49e50c78c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REGNSKAPSSERVICE V/KAI I HOMESTAD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REGNSKAPSSERVICE V/KAI I HOMESTAD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fc0456eef4597"/>
      <w:footerReference xmlns:r="http://schemas.openxmlformats.org/officeDocument/2006/relationships" w:type="default" r:id="R17bb5fde9c82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REGNSKAPSSERVICE V/KAI I HOMESTAD   ·   Org.nr 970 378 588   ·   Markens gate 45   ·   4612 KRISTIANSAND S   ·   Tlf. 38125080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REGNSKAPSSERVICE V/KAI I HOMESTAD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fc0456eef4597" /><Relationship Type="http://schemas.openxmlformats.org/officeDocument/2006/relationships/footer" Target="/word/footer1.xml" Id="R17bb5fde9c82400f" /></Relationships>
</file>