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6e3f0ad3b64b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RINGSTAD ODD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Mysen,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RINGSTAD ODD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38fdcf994646d0"/>
      <w:footerReference xmlns:r="http://schemas.openxmlformats.org/officeDocument/2006/relationships" w:type="default" r:id="Rf28bdb3cc07b44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RINGSTAD ODD   ·   Org.nr 970 227 016   ·   Ørjeveien 126   ·   1850 MYSEN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RINGSTAD ODD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38fdcf994646d0" /><Relationship Type="http://schemas.openxmlformats.org/officeDocument/2006/relationships/footer" Target="/word/footer1.xml" Id="Rf28bdb3cc07b44f8" /></Relationships>
</file>