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b6e90b5c648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SIVILARKITEKT NINA STOKSET NILSEN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SIVILARKITEKT NINA STOKSET NILSEN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62855d47de49da"/>
      <w:footerReference xmlns:r="http://schemas.openxmlformats.org/officeDocument/2006/relationships" w:type="default" r:id="Rc5a6fd6e573c4a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SIVILARKITEKT NINA STOKSET NILSEN   ·   Org.nr 970 146 342   ·   Holbergs gate 11   ·   4614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SIVILARKITEKT NINA STOKSET NILSEN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2855d47de49da" /><Relationship Type="http://schemas.openxmlformats.org/officeDocument/2006/relationships/footer" Target="/word/footer1.xml" Id="Rc5a6fd6e573c4ab8" /></Relationships>
</file>