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ef015a36d4a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Grøa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Grøa,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fb1e4d1da409d"/>
      <w:footerReference xmlns:r="http://schemas.openxmlformats.org/officeDocument/2006/relationships" w:type="default" r:id="Rb506601e71b3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GROLY AS   ·   Org.nr 969 014 157   ·   Eysteingata 14   ·   6612 GRØA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fb1e4d1da409d" /><Relationship Type="http://schemas.openxmlformats.org/officeDocument/2006/relationships/footer" Target="/word/footer1.xml" Id="Rb506601e71b349df" /></Relationships>
</file>