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23e38a6f3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73e53b34c4ff3"/>
      <w:footerReference xmlns:r="http://schemas.openxmlformats.org/officeDocument/2006/relationships" w:type="default" r:id="R0369e8117df3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73e53b34c4ff3" /><Relationship Type="http://schemas.openxmlformats.org/officeDocument/2006/relationships/footer" Target="/word/footer1.xml" Id="R0369e8117df344df" /></Relationships>
</file>