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1e301d7fb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6d7e0c13543be"/>
      <w:footerReference xmlns:r="http://schemas.openxmlformats.org/officeDocument/2006/relationships" w:type="default" r:id="R4d3157d963fb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VESTBERG AS   ·   Org.nr 968 024 191   ·   Kårholmsveien 75   ·   4625 FLEKKERØY   ·   Tlf. 22 17 09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6d7e0c13543be" /><Relationship Type="http://schemas.openxmlformats.org/officeDocument/2006/relationships/footer" Target="/word/footer1.xml" Id="R4d3157d963fb461d" /></Relationships>
</file>