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952251c7064a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STATSAUTORISERT REVISOR KÅRE UFS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STATSAUTORISERT REVISOR KÅRE UFS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077435d22a448b"/>
      <w:footerReference xmlns:r="http://schemas.openxmlformats.org/officeDocument/2006/relationships" w:type="default" r:id="R935cbf869c734b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REVISOR KÅRE UFS AS   ·   Org.nr 966 914 599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REVISOR KÅRE UFS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077435d22a448b" /><Relationship Type="http://schemas.openxmlformats.org/officeDocument/2006/relationships/footer" Target="/word/footer1.xml" Id="R935cbf869c734bc8" /></Relationships>
</file>