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537686a614f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 &amp;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 &amp;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80e750a5a496c"/>
      <w:footerReference xmlns:r="http://schemas.openxmlformats.org/officeDocument/2006/relationships" w:type="default" r:id="R8199205865f0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 &amp; SIKKERHET AS   ·   Org.nr 965 545 565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 &amp;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80e750a5a496c" /><Relationship Type="http://schemas.openxmlformats.org/officeDocument/2006/relationships/footer" Target="/word/footer1.xml" Id="R8199205865f0480f" /></Relationships>
</file>