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0f7f1cff8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MILJØ BYGG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329cee6bf29448da"/>
      <w:footerReference xmlns:r="http://schemas.openxmlformats.org/officeDocument/2006/relationships" w:type="default" r:id="Rc50489b55bc3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cee6bf29448da" /><Relationship Type="http://schemas.openxmlformats.org/officeDocument/2006/relationships/footer" Target="/word/footer1.xml" Id="Rc50489b55bc349be" /></Relationships>
</file>