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b6b58b7fc043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ef13d0876842b2"/>
      <w:footerReference xmlns:r="http://schemas.openxmlformats.org/officeDocument/2006/relationships" w:type="default" r:id="Rfaf2efb774d040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JACOM AS   ·   Org.nr 963 427 166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ef13d0876842b2" /><Relationship Type="http://schemas.openxmlformats.org/officeDocument/2006/relationships/footer" Target="/word/footer1.xml" Id="Rfaf2efb774d04000" /></Relationships>
</file>