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139d2ed4b44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BEITOSTØLEN PROSJEKTUTVIKLING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BEITOSTØLEN PROSJEKTUTVIKLING AS</w:t>
      </w:r>
    </w:p>
    <w:sectPr>
      <w:headerReference xmlns:r="http://schemas.openxmlformats.org/officeDocument/2006/relationships" w:type="default" r:id="R1644ae34a7d84acc"/>
      <w:footerReference xmlns:r="http://schemas.openxmlformats.org/officeDocument/2006/relationships" w:type="default" r:id="Rc2ab7b28d17b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44ae34a7d84acc" /><Relationship Type="http://schemas.openxmlformats.org/officeDocument/2006/relationships/footer" Target="/word/footer1.xml" Id="Rc2ab7b28d17b44d9" /></Relationships>
</file>