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6c1e8f75c46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ROBERT RUUD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ROBERT RUUD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cc62b1db54aa2"/>
      <w:footerReference xmlns:r="http://schemas.openxmlformats.org/officeDocument/2006/relationships" w:type="default" r:id="Rd1a819f976d5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ROBERT RUUD BYGG AS   ·   Org.nr 963 030 258   ·   Molland 25   ·   4887 GRIMSTAD   ·   Tlf. 37 04 34 42   ·   robert@robertruudbygg.no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ROBERT RUUD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cc62b1db54aa2" /><Relationship Type="http://schemas.openxmlformats.org/officeDocument/2006/relationships/footer" Target="/word/footer1.xml" Id="Rd1a819f976d54ac5" /></Relationships>
</file>