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ab45abdeb41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Averøy,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AVERØY KOMMUNE</w:t>
      </w:r>
    </w:p>
    <w:sectPr>
      <w:headerReference xmlns:r="http://schemas.openxmlformats.org/officeDocument/2006/relationships" w:type="default" r:id="Rb5e674644d5d42bb"/>
      <w:footerReference xmlns:r="http://schemas.openxmlformats.org/officeDocument/2006/relationships" w:type="default" r:id="Re0d9d58657d6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AVERØY KOMMUNE   ·   Org.nr 962 378 064   ·   Bruvollveien 4   ·   6530 AVERØY   ·   Tlf. 71 51 35 00   ·   post@averoy.kommune.no   ·   www.averoy.kommune.no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AVERØY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674644d5d42bb" /><Relationship Type="http://schemas.openxmlformats.org/officeDocument/2006/relationships/footer" Target="/word/footer1.xml" Id="Re0d9d58657d64189" /></Relationships>
</file>