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4acaf520e4f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MOLLAN DOCK AND SLIPWAY CONSTRUCTIONS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ab39162942634b1f"/>
      <w:footerReference xmlns:r="http://schemas.openxmlformats.org/officeDocument/2006/relationships" w:type="default" r:id="Rb67e0b01950d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9162942634b1f" /><Relationship Type="http://schemas.openxmlformats.org/officeDocument/2006/relationships/footer" Target="/word/footer1.xml" Id="Rb67e0b01950d457e" /></Relationships>
</file>