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aa2320065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5d20bd9184477"/>
      <w:footerReference xmlns:r="http://schemas.openxmlformats.org/officeDocument/2006/relationships" w:type="default" r:id="Rc4c79f90ce0d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ASAK AS   ·   Org.nr 961 592 097   ·   Follummoveien 30   ·   3516 HØNEFOSS   ·   Tlf. 63 88 90 00   ·   www.asak.no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5d20bd9184477" /><Relationship Type="http://schemas.openxmlformats.org/officeDocument/2006/relationships/footer" Target="/word/footer1.xml" Id="Rc4c79f90ce0d41de" /></Relationships>
</file>