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34b892df0746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bb12eee7564626"/>
      <w:footerReference xmlns:r="http://schemas.openxmlformats.org/officeDocument/2006/relationships" w:type="default" r:id="Rca5a0e79a93540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STALLEN AS   ·   Org.nr 961 406 501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bb12eee7564626" /><Relationship Type="http://schemas.openxmlformats.org/officeDocument/2006/relationships/footer" Target="/word/footer1.xml" Id="Rca5a0e79a93540f9" /></Relationships>
</file>