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267930815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96f527c0d7b840d7"/>
      <w:footerReference xmlns:r="http://schemas.openxmlformats.org/officeDocument/2006/relationships" w:type="default" r:id="R7ba0ffb5adfb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527c0d7b840d7" /><Relationship Type="http://schemas.openxmlformats.org/officeDocument/2006/relationships/footer" Target="/word/footer1.xml" Id="R7ba0ffb5adfb4952" /></Relationships>
</file>